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04" w:rsidRPr="00567E1B" w:rsidRDefault="00A35104" w:rsidP="0056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E1B">
        <w:rPr>
          <w:rFonts w:ascii="Times New Roman" w:hAnsi="Times New Roman" w:cs="Times New Roman"/>
          <w:b/>
          <w:bCs/>
          <w:sz w:val="24"/>
          <w:szCs w:val="24"/>
        </w:rPr>
        <w:t>Федеральная образовательная программа дошкольного образования</w:t>
      </w:r>
    </w:p>
    <w:p w:rsidR="00A35104" w:rsidRPr="00567E1B" w:rsidRDefault="00A35104" w:rsidP="0056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E1B">
        <w:rPr>
          <w:rFonts w:ascii="Times New Roman" w:hAnsi="Times New Roman" w:cs="Times New Roman"/>
          <w:b/>
          <w:bCs/>
          <w:sz w:val="24"/>
          <w:szCs w:val="24"/>
        </w:rPr>
        <w:t>(приказ Минпросвещения от 25.11.2022 № 1028)</w:t>
      </w:r>
    </w:p>
    <w:p w:rsidR="00A35104" w:rsidRPr="00567E1B" w:rsidRDefault="00A35104" w:rsidP="00567E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06B" w:rsidRPr="00567E1B" w:rsidRDefault="00F5106B" w:rsidP="00567E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E1B">
        <w:rPr>
          <w:rFonts w:ascii="Times New Roman" w:hAnsi="Times New Roman" w:cs="Times New Roman"/>
          <w:b/>
          <w:bCs/>
          <w:sz w:val="24"/>
          <w:szCs w:val="24"/>
        </w:rPr>
        <w:t>15.1. Планируемые ре</w:t>
      </w:r>
      <w:r w:rsidR="00233563" w:rsidRPr="00567E1B">
        <w:rPr>
          <w:rFonts w:ascii="Times New Roman" w:hAnsi="Times New Roman" w:cs="Times New Roman"/>
          <w:b/>
          <w:bCs/>
          <w:sz w:val="24"/>
          <w:szCs w:val="24"/>
        </w:rPr>
        <w:t>зультаты в младенческом возрасте</w:t>
      </w:r>
      <w:r w:rsidR="004737BE" w:rsidRPr="00567E1B">
        <w:rPr>
          <w:rFonts w:ascii="Times New Roman" w:hAnsi="Times New Roman" w:cs="Times New Roman"/>
          <w:b/>
          <w:bCs/>
          <w:sz w:val="24"/>
          <w:szCs w:val="24"/>
        </w:rPr>
        <w:t xml:space="preserve"> (к</w:t>
      </w:r>
      <w:r w:rsidR="00A35104" w:rsidRPr="00567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E1B">
        <w:rPr>
          <w:rFonts w:ascii="Times New Roman" w:hAnsi="Times New Roman" w:cs="Times New Roman"/>
          <w:b/>
          <w:bCs/>
          <w:sz w:val="24"/>
          <w:szCs w:val="24"/>
        </w:rPr>
        <w:t>одному году</w:t>
      </w:r>
      <w:r w:rsidR="004737BE" w:rsidRPr="00567E1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67E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106B" w:rsidRPr="00567E1B" w:rsidRDefault="00F5106B" w:rsidP="005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6B" w:rsidRPr="00567E1B" w:rsidRDefault="004737BE" w:rsidP="00567E1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1B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F5106B" w:rsidRPr="00567E1B">
        <w:rPr>
          <w:rFonts w:ascii="Times New Roman" w:hAnsi="Times New Roman" w:cs="Times New Roman"/>
          <w:sz w:val="24"/>
          <w:szCs w:val="24"/>
        </w:rPr>
        <w:t>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ходьбу;</w:t>
      </w:r>
    </w:p>
    <w:p w:rsidR="00F5106B" w:rsidRPr="00567E1B" w:rsidRDefault="00F5106B" w:rsidP="005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6B" w:rsidRPr="00567E1B" w:rsidRDefault="00F5106B" w:rsidP="00567E1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1B">
        <w:rPr>
          <w:rFonts w:ascii="Times New Roman" w:hAnsi="Times New Roman" w:cs="Times New Roman"/>
          <w:sz w:val="24"/>
          <w:szCs w:val="24"/>
        </w:rPr>
        <w:t>положительно реагирует на прием пищи и гигиенические процедуры;</w:t>
      </w:r>
    </w:p>
    <w:p w:rsidR="00A35104" w:rsidRPr="00567E1B" w:rsidRDefault="00A35104" w:rsidP="005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6B" w:rsidRPr="00567E1B" w:rsidRDefault="00F5106B" w:rsidP="00567E1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1B">
        <w:rPr>
          <w:rFonts w:ascii="Times New Roman" w:hAnsi="Times New Roman" w:cs="Times New Roman"/>
          <w:sz w:val="24"/>
          <w:szCs w:val="24"/>
        </w:rPr>
        <w:t>эмоционально реагирует на внимание взрослого, проявляет радость в ответ на общение со взрослым;</w:t>
      </w:r>
    </w:p>
    <w:p w:rsidR="00F5106B" w:rsidRPr="00567E1B" w:rsidRDefault="00F5106B" w:rsidP="005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6B" w:rsidRPr="00567E1B" w:rsidRDefault="00F5106B" w:rsidP="00567E1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1B">
        <w:rPr>
          <w:rFonts w:ascii="Times New Roman" w:hAnsi="Times New Roman" w:cs="Times New Roman"/>
          <w:sz w:val="24"/>
          <w:szCs w:val="24"/>
        </w:rPr>
        <w:t>понимает речь взрослого, откликается на свое имя, положительно реагирует на знакомых людей, имена близких родственников;</w:t>
      </w:r>
    </w:p>
    <w:p w:rsidR="00F5106B" w:rsidRPr="00567E1B" w:rsidRDefault="00F5106B" w:rsidP="005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6B" w:rsidRPr="00567E1B" w:rsidRDefault="00F5106B" w:rsidP="00567E1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1B">
        <w:rPr>
          <w:rFonts w:ascii="Times New Roman" w:hAnsi="Times New Roman" w:cs="Times New Roman"/>
          <w:sz w:val="24"/>
          <w:szCs w:val="24"/>
        </w:rPr>
        <w:t>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F5106B" w:rsidRPr="00567E1B" w:rsidRDefault="00F5106B" w:rsidP="005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6B" w:rsidRPr="00567E1B" w:rsidRDefault="00F5106B" w:rsidP="00567E1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1B">
        <w:rPr>
          <w:rFonts w:ascii="Times New Roman" w:hAnsi="Times New Roman" w:cs="Times New Roman"/>
          <w:sz w:val="24"/>
          <w:szCs w:val="24"/>
        </w:rPr>
        <w:t>произносит несколько простых, облегченных слов (мама, папа, баба, деда, дай, бах, на), которые несут смысловую нагрузку;</w:t>
      </w:r>
    </w:p>
    <w:p w:rsidR="00A35104" w:rsidRPr="00567E1B" w:rsidRDefault="00A35104" w:rsidP="005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6B" w:rsidRPr="00567E1B" w:rsidRDefault="00F5106B" w:rsidP="00567E1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1B">
        <w:rPr>
          <w:rFonts w:ascii="Times New Roman" w:hAnsi="Times New Roman" w:cs="Times New Roman"/>
          <w:sz w:val="24"/>
          <w:szCs w:val="24"/>
        </w:rPr>
        <w:t>проявляет интерес к животным, птицам, рыбам, растениям;</w:t>
      </w:r>
    </w:p>
    <w:p w:rsidR="00F5106B" w:rsidRPr="00567E1B" w:rsidRDefault="00F5106B" w:rsidP="005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6B" w:rsidRPr="00567E1B" w:rsidRDefault="00F5106B" w:rsidP="00567E1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1B">
        <w:rPr>
          <w:rFonts w:ascii="Times New Roman" w:hAnsi="Times New Roman" w:cs="Times New Roman"/>
          <w:sz w:val="24"/>
          <w:szCs w:val="24"/>
        </w:rPr>
        <w:t>обнаруживает поисковую и познавательную активность по отношению к предметному окружению;</w:t>
      </w:r>
    </w:p>
    <w:p w:rsidR="00F5106B" w:rsidRPr="00567E1B" w:rsidRDefault="00F5106B" w:rsidP="005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6B" w:rsidRPr="00567E1B" w:rsidRDefault="00F5106B" w:rsidP="00567E1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1B">
        <w:rPr>
          <w:rFonts w:ascii="Times New Roman" w:hAnsi="Times New Roman" w:cs="Times New Roman"/>
          <w:sz w:val="24"/>
          <w:szCs w:val="24"/>
        </w:rPr>
        <w:t>узнает и называет объекты живой природы ближайшего окружения, выделяет их характерные особенности, положительно реагирует на них;</w:t>
      </w:r>
    </w:p>
    <w:p w:rsidR="00F5106B" w:rsidRPr="00567E1B" w:rsidRDefault="00F5106B" w:rsidP="005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80" w:rsidRPr="00567E1B" w:rsidRDefault="004D0980" w:rsidP="00567E1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1B">
        <w:rPr>
          <w:rFonts w:ascii="Times New Roman" w:hAnsi="Times New Roman" w:cs="Times New Roman"/>
          <w:sz w:val="24"/>
          <w:szCs w:val="24"/>
        </w:rPr>
        <w:t>эмоционально реагирует на музыку, пение, игры-забавы, прислушивается к звучанию разных музыкальных инструментов;</w:t>
      </w:r>
    </w:p>
    <w:p w:rsidR="004D0980" w:rsidRPr="00567E1B" w:rsidRDefault="004D0980" w:rsidP="005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80" w:rsidRPr="00567E1B" w:rsidRDefault="004D0980" w:rsidP="00567E1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1B">
        <w:rPr>
          <w:rFonts w:ascii="Times New Roman" w:hAnsi="Times New Roman" w:cs="Times New Roman"/>
          <w:sz w:val="24"/>
          <w:szCs w:val="24"/>
        </w:rPr>
        <w:t>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</w:t>
      </w:r>
    </w:p>
    <w:p w:rsidR="00A35104" w:rsidRPr="00567E1B" w:rsidRDefault="00A35104" w:rsidP="0056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04" w:rsidRPr="00567E1B" w:rsidRDefault="004D0980" w:rsidP="00567E1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E1B">
        <w:rPr>
          <w:rFonts w:ascii="Times New Roman" w:hAnsi="Times New Roman" w:cs="Times New Roman"/>
          <w:sz w:val="24"/>
          <w:szCs w:val="24"/>
        </w:rPr>
        <w:t>активно действует с игрушками, подражая действиям взрослых (катает машинку, кормит собачку, качает куклу и тому подобное).</w:t>
      </w:r>
    </w:p>
    <w:sectPr w:rsidR="00A35104" w:rsidRPr="00567E1B" w:rsidSect="009559B9">
      <w:headerReference w:type="default" r:id="rId7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51" w:rsidRDefault="00F25551" w:rsidP="009D575E">
      <w:pPr>
        <w:spacing w:after="0" w:line="240" w:lineRule="auto"/>
      </w:pPr>
      <w:r>
        <w:separator/>
      </w:r>
    </w:p>
  </w:endnote>
  <w:endnote w:type="continuationSeparator" w:id="1">
    <w:p w:rsidR="00F25551" w:rsidRDefault="00F25551" w:rsidP="009D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51" w:rsidRDefault="00F25551" w:rsidP="009D575E">
      <w:pPr>
        <w:spacing w:after="0" w:line="240" w:lineRule="auto"/>
      </w:pPr>
      <w:r>
        <w:separator/>
      </w:r>
    </w:p>
  </w:footnote>
  <w:footnote w:type="continuationSeparator" w:id="1">
    <w:p w:rsidR="00F25551" w:rsidRDefault="00F25551" w:rsidP="009D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5E" w:rsidRDefault="009D575E" w:rsidP="009D575E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470082</wp:posOffset>
          </wp:positionV>
          <wp:extent cx="2331720" cy="196215"/>
          <wp:effectExtent l="0" t="0" r="0" b="0"/>
          <wp:wrapTight wrapText="bothSides">
            <wp:wrapPolygon edited="0">
              <wp:start x="0" y="0"/>
              <wp:lineTo x="0" y="18874"/>
              <wp:lineTo x="21353" y="18874"/>
              <wp:lineTo x="2135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5A08">
      <w:rPr>
        <w:rFonts w:ascii="Times New Roman"/>
        <w:noProof/>
        <w:sz w:val="20"/>
        <w:lang w:eastAsia="ru-RU"/>
      </w:rPr>
      <w:drawing>
        <wp:inline distT="0" distB="0" distL="0" distR="0">
          <wp:extent cx="1504950" cy="874198"/>
          <wp:effectExtent l="19050" t="0" r="0" b="0"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8" cy="875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75E" w:rsidRDefault="009D57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C87"/>
    <w:multiLevelType w:val="hybridMultilevel"/>
    <w:tmpl w:val="3696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75384"/>
    <w:multiLevelType w:val="hybridMultilevel"/>
    <w:tmpl w:val="8E802954"/>
    <w:lvl w:ilvl="0" w:tplc="C614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770"/>
    <w:rsid w:val="00233563"/>
    <w:rsid w:val="002F4770"/>
    <w:rsid w:val="004737BE"/>
    <w:rsid w:val="004D0980"/>
    <w:rsid w:val="004F3387"/>
    <w:rsid w:val="00507B2A"/>
    <w:rsid w:val="00567E1B"/>
    <w:rsid w:val="00757E6D"/>
    <w:rsid w:val="008066C5"/>
    <w:rsid w:val="009559B9"/>
    <w:rsid w:val="009D575E"/>
    <w:rsid w:val="00A35104"/>
    <w:rsid w:val="00AC0A4F"/>
    <w:rsid w:val="00BD1D66"/>
    <w:rsid w:val="00F25551"/>
    <w:rsid w:val="00F5106B"/>
    <w:rsid w:val="00FB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75E"/>
  </w:style>
  <w:style w:type="paragraph" w:styleId="a5">
    <w:name w:val="footer"/>
    <w:basedOn w:val="a"/>
    <w:link w:val="a6"/>
    <w:uiPriority w:val="99"/>
    <w:unhideWhenUsed/>
    <w:rsid w:val="009D5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75E"/>
  </w:style>
  <w:style w:type="paragraph" w:styleId="a7">
    <w:name w:val="Balloon Text"/>
    <w:basedOn w:val="a"/>
    <w:link w:val="a8"/>
    <w:uiPriority w:val="99"/>
    <w:semiHidden/>
    <w:unhideWhenUsed/>
    <w:rsid w:val="00A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104"/>
    <w:rPr>
      <w:rFonts w:ascii="Tahoma" w:hAnsi="Tahoma" w:cs="Tahoma"/>
      <w:sz w:val="16"/>
      <w:szCs w:val="16"/>
    </w:rPr>
  </w:style>
  <w:style w:type="paragraph" w:customStyle="1" w:styleId="13PAMYATKA-header">
    <w:name w:val="13PAMYATKA-header"/>
    <w:basedOn w:val="a"/>
    <w:uiPriority w:val="99"/>
    <w:rsid w:val="00A35104"/>
    <w:pPr>
      <w:suppressAutoHyphens/>
      <w:autoSpaceDE w:val="0"/>
      <w:autoSpaceDN w:val="0"/>
      <w:adjustRightInd w:val="0"/>
      <w:spacing w:before="113" w:after="113" w:line="420" w:lineRule="atLeast"/>
      <w:jc w:val="center"/>
      <w:textAlignment w:val="center"/>
    </w:pPr>
    <w:rPr>
      <w:rFonts w:ascii="Montserrat" w:hAnsi="Montserrat" w:cs="Montserrat"/>
      <w:b/>
      <w:bCs/>
      <w:color w:val="000000"/>
      <w:position w:val="-4"/>
      <w:sz w:val="36"/>
      <w:szCs w:val="36"/>
    </w:rPr>
  </w:style>
  <w:style w:type="paragraph" w:customStyle="1" w:styleId="07BODY-dcaps">
    <w:name w:val="07BODY-dcaps"/>
    <w:basedOn w:val="a"/>
    <w:uiPriority w:val="99"/>
    <w:rsid w:val="00A35104"/>
    <w:pPr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Minion Pro" w:hAnsi="Minion Pro" w:cs="Minion Pro"/>
      <w:color w:val="000000"/>
    </w:rPr>
  </w:style>
  <w:style w:type="paragraph" w:styleId="a9">
    <w:name w:val="List Paragraph"/>
    <w:basedOn w:val="a"/>
    <w:uiPriority w:val="34"/>
    <w:qFormat/>
    <w:rsid w:val="00A3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Софья Алексеевна</dc:creator>
  <cp:keywords/>
  <dc:description/>
  <cp:lastModifiedBy>Админ</cp:lastModifiedBy>
  <cp:revision>11</cp:revision>
  <dcterms:created xsi:type="dcterms:W3CDTF">2023-01-20T14:25:00Z</dcterms:created>
  <dcterms:modified xsi:type="dcterms:W3CDTF">2023-02-02T08:47:00Z</dcterms:modified>
</cp:coreProperties>
</file>